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E43F5" w14:textId="77777777" w:rsidR="00AB6A72" w:rsidRDefault="00AB6A7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bookmarkStart w:id="1" w:name="_GoBack"/>
      <w:bookmarkEnd w:id="1"/>
    </w:p>
    <w:p w14:paraId="1344DB65" w14:textId="144BDFDC" w:rsidR="003209D8" w:rsidRDefault="000F232E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14:paraId="7FC34633" w14:textId="77777777" w:rsidR="00E1639A" w:rsidRPr="000F232E" w:rsidRDefault="00E1639A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72344E78" w14:textId="77777777" w:rsidR="003209D8" w:rsidRPr="000F232E" w:rsidRDefault="003209D8" w:rsidP="003209D8">
      <w:pPr>
        <w:spacing w:after="0" w:line="240" w:lineRule="auto"/>
        <w:jc w:val="both"/>
        <w:rPr>
          <w:b/>
          <w:sz w:val="24"/>
          <w:szCs w:val="24"/>
        </w:rPr>
      </w:pPr>
    </w:p>
    <w:p w14:paraId="6DFB9741" w14:textId="26855A2C" w:rsidR="003209D8" w:rsidRPr="007058C8" w:rsidRDefault="003209D8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</w:t>
      </w:r>
      <w:r w:rsidR="00AB6A72" w:rsidRPr="007058C8">
        <w:rPr>
          <w:rFonts w:cstheme="minorHAnsi"/>
          <w:sz w:val="24"/>
          <w:szCs w:val="24"/>
        </w:rPr>
        <w:t>Riacho da Cruz</w:t>
      </w:r>
      <w:r w:rsidRPr="007058C8">
        <w:rPr>
          <w:rFonts w:cstheme="minorHAnsi"/>
          <w:sz w:val="24"/>
          <w:szCs w:val="24"/>
        </w:rPr>
        <w:t>, Estado do Rio Grande do Norte, através da Prefeitura Municipal, torna</w:t>
      </w:r>
      <w:r w:rsidR="000F232E" w:rsidRPr="007058C8">
        <w:rPr>
          <w:rFonts w:cstheme="minorHAnsi"/>
          <w:sz w:val="24"/>
          <w:szCs w:val="24"/>
        </w:rPr>
        <w:t xml:space="preserve"> </w:t>
      </w:r>
      <w:r w:rsidR="000F232E"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="004963F8">
        <w:rPr>
          <w:rFonts w:cstheme="minorHAnsi"/>
          <w:sz w:val="24"/>
          <w:szCs w:val="24"/>
        </w:rPr>
        <w:fldChar w:fldCharType="begin"/>
      </w:r>
      <w:r w:rsidR="004963F8">
        <w:rPr>
          <w:rFonts w:cstheme="minorHAnsi"/>
          <w:sz w:val="24"/>
          <w:szCs w:val="24"/>
        </w:rPr>
        <w:instrText xml:space="preserve"> MERGEFIELD OBJETO </w:instrText>
      </w:r>
      <w:r w:rsidR="004963F8">
        <w:rPr>
          <w:rFonts w:cstheme="minorHAnsi"/>
          <w:sz w:val="24"/>
          <w:szCs w:val="24"/>
        </w:rPr>
        <w:fldChar w:fldCharType="separate"/>
      </w:r>
      <w:r w:rsidR="00641ABF" w:rsidRPr="00C52E9F">
        <w:rPr>
          <w:rFonts w:cstheme="minorHAnsi"/>
          <w:noProof/>
          <w:sz w:val="24"/>
          <w:szCs w:val="24"/>
        </w:rPr>
        <w:t>REGISTRO DE PREÇOS PARA AQUISIÇÃO DE COMBUSTÍVEIS NA CAPITAL DO ESTADO NATAL/RN, DESTINADOS A</w:t>
      </w:r>
      <w:r w:rsidR="004963F8">
        <w:rPr>
          <w:rFonts w:cstheme="minorHAnsi"/>
          <w:sz w:val="24"/>
          <w:szCs w:val="24"/>
        </w:rPr>
        <w:fldChar w:fldCharType="end"/>
      </w:r>
      <w:r w:rsidR="000F232E" w:rsidRPr="007058C8">
        <w:rPr>
          <w:rFonts w:cstheme="minorHAnsi"/>
          <w:b/>
          <w:noProof/>
          <w:sz w:val="24"/>
          <w:szCs w:val="24"/>
        </w:rPr>
        <w:t>.</w:t>
      </w:r>
    </w:p>
    <w:p w14:paraId="2ECDC673" w14:textId="77777777" w:rsidR="000F232E" w:rsidRPr="007058C8" w:rsidRDefault="000F232E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14:paraId="4F81867E" w14:textId="32627071" w:rsidR="000F232E" w:rsidRPr="00AB6A72" w:rsidRDefault="000F232E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Os órgãos da Administração Direta </w:t>
      </w:r>
      <w:r w:rsidR="00AB6A72" w:rsidRPr="007058C8">
        <w:rPr>
          <w:rFonts w:cstheme="minorHAnsi"/>
          <w:color w:val="212529"/>
          <w:sz w:val="24"/>
          <w:szCs w:val="24"/>
          <w:shd w:val="clear" w:color="auto" w:fill="FFFFFF"/>
        </w:rPr>
        <w:t>da Administração Pública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 w:rsidR="00AB6A72"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14:paraId="04538343" w14:textId="77777777" w:rsidR="000F232E" w:rsidRPr="00AB6A72" w:rsidRDefault="000F232E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14:paraId="67E6943E" w14:textId="2994D062" w:rsidR="003209D8" w:rsidRPr="00FA1B69" w:rsidRDefault="00AB6A72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="003209D8" w:rsidRPr="00AB6A72">
        <w:rPr>
          <w:rFonts w:cstheme="minorHAnsi"/>
          <w:sz w:val="24"/>
          <w:szCs w:val="24"/>
        </w:rPr>
        <w:t>/</w:t>
      </w:r>
      <w:r w:rsidR="003209D8" w:rsidRPr="00FA1B69">
        <w:rPr>
          <w:sz w:val="24"/>
          <w:szCs w:val="24"/>
        </w:rPr>
        <w:t xml:space="preserve">RN, </w:t>
      </w:r>
      <w:r w:rsidR="004963F8">
        <w:rPr>
          <w:noProof/>
          <w:sz w:val="24"/>
          <w:szCs w:val="24"/>
        </w:rPr>
        <w:fldChar w:fldCharType="begin"/>
      </w:r>
      <w:r w:rsidR="004963F8">
        <w:rPr>
          <w:noProof/>
          <w:sz w:val="24"/>
          <w:szCs w:val="24"/>
        </w:rPr>
        <w:instrText xml:space="preserve"> MERGEFIELD DATA_DFD </w:instrText>
      </w:r>
      <w:r w:rsidR="004963F8">
        <w:rPr>
          <w:noProof/>
          <w:sz w:val="24"/>
          <w:szCs w:val="24"/>
        </w:rPr>
        <w:fldChar w:fldCharType="separate"/>
      </w:r>
      <w:r w:rsidR="00641ABF" w:rsidRPr="00C52E9F">
        <w:rPr>
          <w:noProof/>
          <w:sz w:val="24"/>
          <w:szCs w:val="24"/>
        </w:rPr>
        <w:t>19 de fevereiro</w:t>
      </w:r>
      <w:r w:rsidR="004963F8">
        <w:rPr>
          <w:noProof/>
          <w:sz w:val="24"/>
          <w:szCs w:val="24"/>
        </w:rPr>
        <w:fldChar w:fldCharType="end"/>
      </w:r>
      <w:r w:rsidR="004963F8">
        <w:rPr>
          <w:noProof/>
          <w:sz w:val="24"/>
          <w:szCs w:val="24"/>
        </w:rPr>
        <w:t xml:space="preserve"> </w:t>
      </w:r>
      <w:r w:rsidR="003209D8">
        <w:rPr>
          <w:sz w:val="24"/>
          <w:szCs w:val="24"/>
        </w:rPr>
        <w:t>de 2024</w:t>
      </w:r>
    </w:p>
    <w:p w14:paraId="13D203A4" w14:textId="77777777" w:rsidR="003209D8" w:rsidRPr="00FA1B69" w:rsidRDefault="003209D8" w:rsidP="003209D8">
      <w:pPr>
        <w:spacing w:after="0" w:line="240" w:lineRule="auto"/>
        <w:jc w:val="both"/>
        <w:rPr>
          <w:sz w:val="24"/>
          <w:szCs w:val="24"/>
        </w:rPr>
      </w:pPr>
    </w:p>
    <w:p w14:paraId="7AE25A61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58B23718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7F8774C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37EAF0" w14:textId="0B39A811" w:rsidR="003209D8" w:rsidRPr="00FA1B69" w:rsidRDefault="00AB6A7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14:paraId="013CD1C2" w14:textId="77777777" w:rsidR="003209D8" w:rsidRDefault="003209D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1547A76B" w14:textId="77777777" w:rsidR="003209D8" w:rsidRDefault="003209D8" w:rsidP="003209D8">
      <w:pPr>
        <w:rPr>
          <w:b/>
          <w:sz w:val="24"/>
          <w:szCs w:val="24"/>
        </w:rPr>
        <w:sectPr w:rsidR="003209D8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77F8D013" w14:textId="77777777" w:rsidR="00D864BA" w:rsidRDefault="00D864BA" w:rsidP="003209D8"/>
    <w:p w14:paraId="00A9B264" w14:textId="77777777" w:rsidR="00AA1FEB" w:rsidRDefault="00AA1FEB" w:rsidP="003209D8"/>
    <w:p w14:paraId="29EC9BC1" w14:textId="77777777" w:rsidR="00AA1FEB" w:rsidRDefault="00AA1FEB" w:rsidP="003209D8"/>
    <w:p w14:paraId="697645E5" w14:textId="77777777" w:rsidR="00AA1FEB" w:rsidRDefault="00AA1FEB" w:rsidP="003209D8"/>
    <w:p w14:paraId="17DDF3DF" w14:textId="77777777" w:rsidR="00AA1FEB" w:rsidRDefault="00AA1FEB" w:rsidP="003209D8"/>
    <w:p w14:paraId="3ACE34C5" w14:textId="77777777" w:rsidR="00AA1FEB" w:rsidRDefault="00AA1FEB" w:rsidP="003209D8"/>
    <w:p w14:paraId="795B6DA3" w14:textId="77777777" w:rsidR="00AA1FEB" w:rsidRDefault="00AA1FEB" w:rsidP="003209D8"/>
    <w:p w14:paraId="21478711" w14:textId="77777777" w:rsidR="00AA1FEB" w:rsidRDefault="00AA1FEB" w:rsidP="003209D8"/>
    <w:p w14:paraId="60EE2003" w14:textId="77777777" w:rsidR="00AA1FEB" w:rsidRDefault="00AA1FEB" w:rsidP="003209D8"/>
    <w:p w14:paraId="34007450" w14:textId="77777777" w:rsidR="00AA1FEB" w:rsidRDefault="00AA1FEB" w:rsidP="003209D8"/>
    <w:p w14:paraId="548E946A" w14:textId="77777777" w:rsidR="00AA1FEB" w:rsidRDefault="00AA1FEB" w:rsidP="003209D8"/>
    <w:p w14:paraId="4CD67A6D" w14:textId="77777777" w:rsidR="00AA1FEB" w:rsidRDefault="00AA1FEB" w:rsidP="003209D8"/>
    <w:p w14:paraId="7A800A7F" w14:textId="77777777" w:rsidR="00AA1FEB" w:rsidRDefault="00AA1FEB" w:rsidP="003209D8"/>
    <w:p w14:paraId="622FE4DA" w14:textId="77777777" w:rsidR="00AA1FEB" w:rsidRDefault="00AA1FEB" w:rsidP="003209D8"/>
    <w:p w14:paraId="3F59CE3B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14:paraId="6392DFBC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14:paraId="45F2E587" w14:textId="734971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14:paraId="125C3A59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773714B0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17219229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7DF0E9DC" w14:textId="54731A0C" w:rsidR="00AA1FEB" w:rsidRDefault="00AA1FEB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 xml:space="preserve">, o aviso de Intenção forma do Art. </w:t>
      </w:r>
      <w:r w:rsidR="00E86BC8">
        <w:rPr>
          <w:rFonts w:ascii="Montserrat" w:hAnsi="Montserrat"/>
        </w:rPr>
        <w:t>87</w:t>
      </w:r>
      <w:r>
        <w:rPr>
          <w:rFonts w:ascii="Montserrat" w:hAnsi="Montserrat"/>
        </w:rPr>
        <w:t>, da Lei Federal nº 14.133 de 1 de abril de 2021</w:t>
      </w:r>
      <w:r w:rsidR="00E86BC8">
        <w:rPr>
          <w:rFonts w:ascii="Montserrat" w:hAnsi="Montserrat"/>
        </w:rPr>
        <w:t>.</w:t>
      </w:r>
    </w:p>
    <w:p w14:paraId="49883A9D" w14:textId="77777777" w:rsidR="00E86BC8" w:rsidRDefault="00E86BC8" w:rsidP="00AA1FEB">
      <w:pPr>
        <w:spacing w:after="0"/>
        <w:jc w:val="both"/>
        <w:rPr>
          <w:rFonts w:ascii="Montserrat" w:hAnsi="Montserrat"/>
        </w:rPr>
      </w:pPr>
    </w:p>
    <w:p w14:paraId="1E489B41" w14:textId="260BECF7" w:rsidR="00AA1FEB" w:rsidRDefault="00E86BC8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3001D" w14:textId="77777777" w:rsidR="00E86BC8" w:rsidRDefault="00AA1FEB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14:paraId="1DB3B6A8" w14:textId="3A8D3353" w:rsidR="00E86BC8" w:rsidRPr="00FA1B69" w:rsidRDefault="00E86BC8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>
        <w:rPr>
          <w:noProof/>
          <w:sz w:val="24"/>
          <w:szCs w:val="24"/>
        </w:rPr>
        <w:fldChar w:fldCharType="begin"/>
      </w:r>
      <w:r>
        <w:rPr>
          <w:noProof/>
          <w:sz w:val="24"/>
          <w:szCs w:val="24"/>
        </w:rPr>
        <w:instrText xml:space="preserve"> MERGEFIELD DATA_DFD </w:instrText>
      </w:r>
      <w:r>
        <w:rPr>
          <w:noProof/>
          <w:sz w:val="24"/>
          <w:szCs w:val="24"/>
        </w:rPr>
        <w:fldChar w:fldCharType="separate"/>
      </w:r>
      <w:r w:rsidR="00641ABF" w:rsidRPr="00C52E9F">
        <w:rPr>
          <w:noProof/>
          <w:sz w:val="24"/>
          <w:szCs w:val="24"/>
        </w:rPr>
        <w:t>19 de fevereiro</w:t>
      </w:r>
      <w:r>
        <w:rPr>
          <w:noProof/>
          <w:sz w:val="24"/>
          <w:szCs w:val="24"/>
        </w:rPr>
        <w:fldChar w:fldCharType="end"/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14:paraId="4EDDF379" w14:textId="127313A4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33D24BF0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25B80E01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20FE11B5" w14:textId="77777777" w:rsidR="00AA1FEB" w:rsidRDefault="00AA1FEB" w:rsidP="00AA1FEB">
      <w:pPr>
        <w:spacing w:after="0"/>
        <w:jc w:val="center"/>
        <w:rPr>
          <w:rFonts w:ascii="Montserrat" w:eastAsia="Montserrat" w:hAnsi="Montserrat" w:cs="Montserrat"/>
        </w:rPr>
      </w:pPr>
    </w:p>
    <w:p w14:paraId="0F2D150E" w14:textId="77777777" w:rsidR="00E86BC8" w:rsidRPr="00FA1B69" w:rsidRDefault="00E86BC8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14:paraId="4F8D743B" w14:textId="77777777" w:rsidR="00E86BC8" w:rsidRDefault="00E86BC8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00B0D37B" w14:textId="77777777" w:rsidR="00E86BC8" w:rsidRDefault="00E86BC8" w:rsidP="00E86BC8">
      <w:pPr>
        <w:rPr>
          <w:b/>
          <w:sz w:val="24"/>
          <w:szCs w:val="24"/>
        </w:rPr>
        <w:sectPr w:rsidR="00E86BC8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4D90C56E" w14:textId="77777777" w:rsidR="00AA1FEB" w:rsidRPr="003209D8" w:rsidRDefault="00AA1FEB" w:rsidP="003209D8"/>
    <w:sectPr w:rsidR="00AA1FEB" w:rsidRPr="003209D8" w:rsidSect="005F3429">
      <w:headerReference w:type="default" r:id="rId13"/>
      <w:footerReference w:type="default" r:id="rId14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4E168" w14:textId="77777777" w:rsidR="001F2B00" w:rsidRDefault="001F2B00" w:rsidP="00C6619D">
      <w:pPr>
        <w:spacing w:after="0" w:line="240" w:lineRule="auto"/>
      </w:pPr>
      <w:r>
        <w:separator/>
      </w:r>
    </w:p>
  </w:endnote>
  <w:endnote w:type="continuationSeparator" w:id="0">
    <w:p w14:paraId="445CD538" w14:textId="77777777" w:rsidR="001F2B00" w:rsidRDefault="001F2B00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E0B13" w14:textId="77777777" w:rsidR="00AB6A72" w:rsidRDefault="00AB6A7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66CBB4D0" w14:textId="77777777" w:rsidR="00AB6A72" w:rsidRPr="00A845A4" w:rsidRDefault="00AB6A7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2FE47265" w14:textId="77777777" w:rsidR="00AB6A72" w:rsidRPr="00046A36" w:rsidRDefault="00AB6A7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6235425A" w14:textId="2EF41673" w:rsidR="003209D8" w:rsidRPr="005E14EC" w:rsidRDefault="003209D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rect w14:anchorId="1F5131B7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BAE0C" w14:textId="77777777" w:rsidR="00E86BC8" w:rsidRDefault="00E86BC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43B0E411" w14:textId="77777777" w:rsidR="00E86BC8" w:rsidRPr="00A845A4" w:rsidRDefault="00E86BC8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742A349E" w14:textId="77777777" w:rsidR="00E86BC8" w:rsidRPr="00046A36" w:rsidRDefault="00E86BC8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12318671" w14:textId="77777777" w:rsidR="00E86BC8" w:rsidRPr="005E14EC" w:rsidRDefault="00E86BC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rect w14:anchorId="4BDE57A0" id=" 1" o:spid="_x0000_s1026" style="position:absolute;margin-left:22.25pt;margin-top:82.45pt;width:475.2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9A85B" w14:textId="77777777"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14:paraId="45EC8546" w14:textId="77777777"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14:paraId="1DC1AAF8" w14:textId="77777777"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14:paraId="29C8AC16" w14:textId="77777777"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rect w14:anchorId="58DA70D9" id=" 1" o:spid="_x0000_s1026" style="position:absolute;margin-left:22.25pt;margin-top:82.45pt;width:475.2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  <w:p w14:paraId="466AC477" w14:textId="004AE2C1"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rect w14:anchorId="05AA84ED" id=" 1" o:spid="_x0000_s1026" style="position:absolute;margin-left:22.25pt;margin-top:82.45pt;width:475.2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4E05F" w14:textId="77777777" w:rsidR="001F2B00" w:rsidRDefault="001F2B00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14:paraId="6F627E45" w14:textId="77777777" w:rsidR="001F2B00" w:rsidRDefault="001F2B00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F7DBB" w14:textId="77777777" w:rsidR="00AB6A72" w:rsidRDefault="00AB6A7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E672CAC" w14:textId="77777777" w:rsidR="00AB6A72" w:rsidRDefault="00AB6A72" w:rsidP="00AB6A72">
    <w:pPr>
      <w:pStyle w:val="Cabealho"/>
      <w:tabs>
        <w:tab w:val="left" w:pos="3696"/>
      </w:tabs>
      <w:jc w:val="center"/>
    </w:pPr>
  </w:p>
  <w:p w14:paraId="3729B619" w14:textId="77777777" w:rsidR="00AB6A72" w:rsidRDefault="00AB6A7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563BC156" w14:textId="77777777" w:rsidR="00AB6A72" w:rsidRDefault="00AB6A72" w:rsidP="00AB6A72">
    <w:pPr>
      <w:pStyle w:val="Cabealho"/>
      <w:tabs>
        <w:tab w:val="left" w:pos="3696"/>
      </w:tabs>
      <w:jc w:val="center"/>
    </w:pPr>
  </w:p>
  <w:p w14:paraId="4D74DB6E" w14:textId="77777777" w:rsidR="00AB6A72" w:rsidRDefault="00AB6A72" w:rsidP="00AB6A72">
    <w:pPr>
      <w:pStyle w:val="Cabealho"/>
      <w:tabs>
        <w:tab w:val="left" w:pos="3696"/>
      </w:tabs>
      <w:jc w:val="center"/>
      <w:rPr>
        <w:b/>
        <w:bCs/>
      </w:rPr>
    </w:pPr>
  </w:p>
  <w:p w14:paraId="1712E6FA" w14:textId="77777777" w:rsidR="00AB6A72" w:rsidRPr="00290778" w:rsidRDefault="00AB6A7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4B33BA65" w14:textId="77777777" w:rsidR="00AB6A72" w:rsidRDefault="00AB6A7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1A8289AA" w14:textId="77777777" w:rsidR="00AB6A72" w:rsidRPr="00046A36" w:rsidRDefault="00AB6A7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0C2C2FA0" w14:textId="77777777" w:rsidR="003209D8" w:rsidRPr="00AB6A72" w:rsidRDefault="003209D8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DB335" w14:textId="77777777" w:rsidR="00E86BC8" w:rsidRDefault="00E86BC8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3600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4624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4C0C177" w14:textId="77777777" w:rsidR="00E86BC8" w:rsidRDefault="00E86BC8" w:rsidP="00AB6A72">
    <w:pPr>
      <w:pStyle w:val="Cabealho"/>
      <w:tabs>
        <w:tab w:val="left" w:pos="3696"/>
      </w:tabs>
      <w:jc w:val="center"/>
    </w:pPr>
  </w:p>
  <w:p w14:paraId="41CA9C9A" w14:textId="77777777" w:rsidR="00E86BC8" w:rsidRDefault="00E86BC8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14E6A224" w14:textId="77777777" w:rsidR="00E86BC8" w:rsidRDefault="00E86BC8" w:rsidP="00AB6A72">
    <w:pPr>
      <w:pStyle w:val="Cabealho"/>
      <w:tabs>
        <w:tab w:val="left" w:pos="3696"/>
      </w:tabs>
      <w:jc w:val="center"/>
    </w:pPr>
  </w:p>
  <w:p w14:paraId="6EE7074E" w14:textId="77777777" w:rsidR="00E86BC8" w:rsidRDefault="00E86BC8" w:rsidP="00AB6A72">
    <w:pPr>
      <w:pStyle w:val="Cabealho"/>
      <w:tabs>
        <w:tab w:val="left" w:pos="3696"/>
      </w:tabs>
      <w:jc w:val="center"/>
      <w:rPr>
        <w:b/>
        <w:bCs/>
      </w:rPr>
    </w:pPr>
  </w:p>
  <w:p w14:paraId="30103F70" w14:textId="77777777" w:rsidR="00E86BC8" w:rsidRPr="00290778" w:rsidRDefault="00E86BC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7A5E6827" w14:textId="77777777" w:rsidR="00E86BC8" w:rsidRDefault="00E86BC8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12CE906A" w14:textId="77777777" w:rsidR="00E86BC8" w:rsidRPr="00046A36" w:rsidRDefault="00E86BC8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1986E9E2" w14:textId="77777777" w:rsidR="00E86BC8" w:rsidRPr="00AB6A72" w:rsidRDefault="00E86BC8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017CE" w14:textId="77777777"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6432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D3E0FED" w14:textId="77777777" w:rsidR="00E86BC8" w:rsidRDefault="00E86BC8" w:rsidP="00E86BC8">
    <w:pPr>
      <w:pStyle w:val="Cabealho"/>
      <w:tabs>
        <w:tab w:val="left" w:pos="3696"/>
      </w:tabs>
      <w:jc w:val="center"/>
    </w:pPr>
  </w:p>
  <w:p w14:paraId="00F5EBFD" w14:textId="77777777"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14:paraId="756B0A2B" w14:textId="77777777" w:rsidR="00E86BC8" w:rsidRDefault="00E86BC8" w:rsidP="00E86BC8">
    <w:pPr>
      <w:pStyle w:val="Cabealho"/>
      <w:tabs>
        <w:tab w:val="left" w:pos="3696"/>
      </w:tabs>
      <w:jc w:val="center"/>
    </w:pPr>
  </w:p>
  <w:p w14:paraId="26721BD8" w14:textId="77777777"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14:paraId="02A2F508" w14:textId="77777777"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14:paraId="409ED2ED" w14:textId="77777777"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14:paraId="280EAF95" w14:textId="77777777"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14:paraId="5672BDAC" w14:textId="77777777" w:rsidR="00E86BC8" w:rsidRPr="00AB6A72" w:rsidRDefault="00E86BC8" w:rsidP="00E86BC8">
    <w:pPr>
      <w:pStyle w:val="Cabealho"/>
    </w:pPr>
  </w:p>
  <w:p w14:paraId="6614DAB6" w14:textId="77777777"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\\Licitacao002\cpl2\2024\5-PREGÃO ELETRONICO\modelos\003-2024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1$`"/>
    <w:dataSource r:id="rId1"/>
    <w:viewMergedData/>
    <w:odso>
      <w:udl w:val="Provider=Microsoft.ACE.OLEDB.12.0;User ID=Admin;Data Source=\\Licitacao002\cpl2\2024\5-PREGÃO ELETRONICO\modelos\003-2024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type w:val="dbColumn"/>
        <w:name w:val="NOME"/>
        <w:mappedName w:val="Nome"/>
        <w:column w:val="21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type w:val="dbColumn"/>
        <w:name w:val="ENDEREÇO"/>
        <w:mappedName w:val="Endereço 1"/>
        <w:column w:val="20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1ABF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\\Licitacao002\cpl2\2024\5-PREG&#195;O%20ELETRONICO\modelos\003-2024.xlsx" TargetMode="External"/><Relationship Id="rId1" Type="http://schemas.openxmlformats.org/officeDocument/2006/relationships/mailMergeSource" Target="file:///\\Licitacao002\cpl2\2024\5-PREG&#195;O%20ELETRONICO\modelos\003-2024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2D609-1B8D-479F-BF48-FDE41F9C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2</cp:revision>
  <dcterms:created xsi:type="dcterms:W3CDTF">2024-09-11T12:26:00Z</dcterms:created>
  <dcterms:modified xsi:type="dcterms:W3CDTF">2024-09-11T12:26:00Z</dcterms:modified>
</cp:coreProperties>
</file>